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Name: ________________________________________ Class: _____________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Part 1: Catching Some Killer Rays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Sheena had always liked to lie out in the sun. She just wasn’t happy unless her skin was a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golden</w:t>
      </w:r>
      <w:proofErr w:type="gramEnd"/>
      <w:r>
        <w:rPr>
          <w:rFonts w:ascii="ComicSansMS" w:hAnsi="ComicSansMS" w:cs="ComicSansMS"/>
        </w:rPr>
        <w:t xml:space="preserve"> brown color. Even in the winter, she insisted upon removing the cold white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appearance</w:t>
      </w:r>
      <w:proofErr w:type="gramEnd"/>
      <w:r>
        <w:rPr>
          <w:rFonts w:ascii="ComicSansMS" w:hAnsi="ComicSansMS" w:cs="ComicSansMS"/>
        </w:rPr>
        <w:t xml:space="preserve"> of her skin. “I’ve got to get to the tanning bed!” would be her weekly slogan.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Towards the end of her senior year in college, Sheena began to notice a strange black spot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on</w:t>
      </w:r>
      <w:proofErr w:type="gramEnd"/>
      <w:r>
        <w:rPr>
          <w:rFonts w:ascii="ComicSansMS" w:hAnsi="ComicSansMS" w:cs="ComicSansMS"/>
        </w:rPr>
        <w:t xml:space="preserve"> her back. It had not been there a few years ago, and it seemed to look a little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different</w:t>
      </w:r>
      <w:proofErr w:type="gramEnd"/>
      <w:r>
        <w:rPr>
          <w:rFonts w:ascii="ComicSansMS" w:hAnsi="ComicSansMS" w:cs="ComicSansMS"/>
        </w:rPr>
        <w:t xml:space="preserve"> </w:t>
      </w:r>
      <w:proofErr w:type="spellStart"/>
      <w:r>
        <w:rPr>
          <w:rFonts w:ascii="ComicSansMS" w:hAnsi="ComicSansMS" w:cs="ComicSansMS"/>
        </w:rPr>
        <w:t>everyday</w:t>
      </w:r>
      <w:proofErr w:type="spellEnd"/>
      <w:r>
        <w:rPr>
          <w:rFonts w:ascii="ComicSansMS" w:hAnsi="ComicSansMS" w:cs="ComicSansMS"/>
        </w:rPr>
        <w:t>.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Sheena decided to show this strange black mark to her doctor. He diagnosed her with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malignant</w:t>
      </w:r>
      <w:proofErr w:type="gramEnd"/>
      <w:r>
        <w:rPr>
          <w:rFonts w:ascii="ComicSansMS" w:hAnsi="ComicSansMS" w:cs="ComicSansMS"/>
        </w:rPr>
        <w:t xml:space="preserve"> melanoma, a serious form of skin cancer. Her doctor described “Melanoma” as a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disease</w:t>
      </w:r>
      <w:proofErr w:type="gramEnd"/>
      <w:r>
        <w:rPr>
          <w:rFonts w:ascii="ComicSansMS" w:hAnsi="ComicSansMS" w:cs="ComicSansMS"/>
        </w:rPr>
        <w:t xml:space="preserve"> of the skin in which cancer (malignant) cells are found in the cells that color the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skin</w:t>
      </w:r>
      <w:proofErr w:type="gramEnd"/>
      <w:r>
        <w:rPr>
          <w:rFonts w:ascii="ComicSansMS" w:hAnsi="ComicSansMS" w:cs="ComicSansMS"/>
        </w:rPr>
        <w:t xml:space="preserve"> (melanocytes).” He further explained that the first step in treatment is the removal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of</w:t>
      </w:r>
      <w:proofErr w:type="gramEnd"/>
      <w:r>
        <w:rPr>
          <w:rFonts w:ascii="ComicSansMS" w:hAnsi="ComicSansMS" w:cs="ComicSansMS"/>
        </w:rPr>
        <w:t xml:space="preserve"> the melanoma, and the standard method of doing this is by surgical excision - cutting it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out</w:t>
      </w:r>
      <w:proofErr w:type="gramEnd"/>
      <w:r>
        <w:rPr>
          <w:rFonts w:ascii="ComicSansMS" w:hAnsi="ComicSansMS" w:cs="ComicSansMS"/>
        </w:rPr>
        <w:t>. If the cancer has spread, then chemotherapy will be necessary.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Sheena’s head was spinning. She knew she needed a minute to digest the information just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given</w:t>
      </w:r>
      <w:proofErr w:type="gramEnd"/>
      <w:r>
        <w:rPr>
          <w:rFonts w:ascii="ComicSansMS" w:hAnsi="ComicSansMS" w:cs="ComicSansMS"/>
        </w:rPr>
        <w:t xml:space="preserve"> to her. Before Sheena made any decisions, she decided to do a little research.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Much of the information that Sheena found centered upon the cell cycle. She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remembered</w:t>
      </w:r>
      <w:proofErr w:type="gramEnd"/>
      <w:r>
        <w:rPr>
          <w:rFonts w:ascii="ComicSansMS" w:hAnsi="ComicSansMS" w:cs="ComicSansMS"/>
        </w:rPr>
        <w:t xml:space="preserve"> taking biology in high school, but couldn’t recall anything about the cell cycle.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She decided to investigate a little further.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Pr="00135AF4" w:rsidRDefault="00135AF4" w:rsidP="00135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35AF4">
        <w:rPr>
          <w:rFonts w:ascii="ComicSansMS" w:hAnsi="ComicSansMS" w:cs="ComicSansMS"/>
        </w:rPr>
        <w:t>Define cancer.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P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Pr="00135AF4" w:rsidRDefault="00135AF4" w:rsidP="00135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35AF4">
        <w:rPr>
          <w:rFonts w:ascii="ComicSansMS" w:hAnsi="ComicSansMS" w:cs="ComicSansMS"/>
        </w:rPr>
        <w:t>What is the cell cycle?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P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Pr="00135AF4" w:rsidRDefault="00135AF4" w:rsidP="00135AF4">
      <w:pPr>
        <w:pStyle w:val="ListParagraph"/>
        <w:numPr>
          <w:ilvl w:val="0"/>
          <w:numId w:val="1"/>
        </w:numPr>
        <w:rPr>
          <w:rFonts w:ascii="ComicSansMS" w:hAnsi="ComicSansMS" w:cs="ComicSansMS"/>
        </w:rPr>
      </w:pPr>
      <w:r w:rsidRPr="00135AF4">
        <w:rPr>
          <w:rFonts w:ascii="ComicSansMS" w:hAnsi="ComicSansMS" w:cs="ComicSansMS"/>
        </w:rPr>
        <w:t xml:space="preserve">What is the </w:t>
      </w:r>
      <w:r>
        <w:rPr>
          <w:rFonts w:ascii="ComicSansMS" w:hAnsi="ComicSansMS" w:cs="ComicSansMS"/>
        </w:rPr>
        <w:t>process of cell division called?</w:t>
      </w:r>
    </w:p>
    <w:p w:rsidR="00135AF4" w:rsidRPr="00135AF4" w:rsidRDefault="00135AF4" w:rsidP="00135AF4">
      <w:pPr>
        <w:rPr>
          <w:rFonts w:ascii="ComicSansMS" w:hAnsi="ComicSansMS" w:cs="ComicSansMS"/>
        </w:rPr>
      </w:pPr>
    </w:p>
    <w:p w:rsidR="00135AF4" w:rsidRPr="00135AF4" w:rsidRDefault="00135AF4" w:rsidP="00135AF4">
      <w:pPr>
        <w:pStyle w:val="ListParagraph"/>
        <w:numPr>
          <w:ilvl w:val="0"/>
          <w:numId w:val="1"/>
        </w:numPr>
        <w:rPr>
          <w:rFonts w:ascii="ComicSansMS" w:hAnsi="ComicSansMS" w:cs="ComicSansMS"/>
        </w:rPr>
      </w:pPr>
      <w:r w:rsidRPr="00135AF4">
        <w:rPr>
          <w:rFonts w:ascii="ComicSansMS" w:hAnsi="ComicSansMS" w:cs="ComicSansMS"/>
        </w:rPr>
        <w:t>What is the period of growth between cell divisions called?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5. Using the following terms (mitosis, G1, G2, S, and cytokinesis), complete the Cell Cycle</w:t>
      </w:r>
    </w:p>
    <w:p w:rsidR="00135AF4" w:rsidRDefault="00135AF4" w:rsidP="00135AF4">
      <w:pPr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Diagram that shows the phases of the cell cycle.</w:t>
      </w:r>
      <w:proofErr w:type="gramEnd"/>
    </w:p>
    <w:p w:rsidR="00135AF4" w:rsidRPr="00135AF4" w:rsidRDefault="00135AF4" w:rsidP="00135AF4">
      <w:pPr>
        <w:rPr>
          <w:rFonts w:ascii="ComicSansMS" w:hAnsi="ComicSansMS" w:cs="ComicSansMS"/>
        </w:rPr>
      </w:pPr>
      <w:bookmarkStart w:id="0" w:name="_GoBack"/>
      <w:r>
        <w:rPr>
          <w:rFonts w:ascii="ComicSansMS" w:hAnsi="ComicSansMS" w:cs="ComicSansMS"/>
          <w:noProof/>
        </w:rPr>
        <w:lastRenderedPageBreak/>
        <w:drawing>
          <wp:inline distT="0" distB="0" distL="0" distR="0">
            <wp:extent cx="2484643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312" cy="257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5. Complete the following chart by explaining what happens to the cell and the</w:t>
      </w:r>
    </w:p>
    <w:p w:rsidR="00135AF4" w:rsidRDefault="00135AF4" w:rsidP="00135AF4">
      <w:pPr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chromosomes</w:t>
      </w:r>
      <w:proofErr w:type="gramEnd"/>
      <w:r>
        <w:rPr>
          <w:rFonts w:ascii="ComicSansMS" w:hAnsi="ComicSansMS" w:cs="ComicSansMS"/>
        </w:rPr>
        <w:t xml:space="preserve"> during each phase: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60"/>
        <w:gridCol w:w="6948"/>
      </w:tblGrid>
      <w:tr w:rsidR="00135AF4" w:rsidTr="00135AF4">
        <w:tc>
          <w:tcPr>
            <w:tcW w:w="1368" w:type="dxa"/>
            <w:vMerge w:val="restart"/>
          </w:tcPr>
          <w:p w:rsidR="00135AF4" w:rsidRDefault="00135AF4" w:rsidP="00135AF4">
            <w:r>
              <w:t>Cell Division</w:t>
            </w:r>
          </w:p>
        </w:tc>
        <w:tc>
          <w:tcPr>
            <w:tcW w:w="1260" w:type="dxa"/>
          </w:tcPr>
          <w:p w:rsidR="00135AF4" w:rsidRDefault="00135AF4" w:rsidP="00135AF4">
            <w:r>
              <w:t>Mitosis</w:t>
            </w:r>
          </w:p>
        </w:tc>
        <w:tc>
          <w:tcPr>
            <w:tcW w:w="6948" w:type="dxa"/>
          </w:tcPr>
          <w:p w:rsidR="00135AF4" w:rsidRDefault="00135AF4" w:rsidP="00135AF4"/>
          <w:p w:rsidR="00135AF4" w:rsidRDefault="00135AF4" w:rsidP="00135AF4"/>
        </w:tc>
      </w:tr>
      <w:tr w:rsidR="00135AF4" w:rsidTr="00135AF4">
        <w:tc>
          <w:tcPr>
            <w:tcW w:w="1368" w:type="dxa"/>
            <w:vMerge/>
          </w:tcPr>
          <w:p w:rsidR="00135AF4" w:rsidRDefault="00135AF4" w:rsidP="00135AF4"/>
        </w:tc>
        <w:tc>
          <w:tcPr>
            <w:tcW w:w="1260" w:type="dxa"/>
          </w:tcPr>
          <w:p w:rsidR="00135AF4" w:rsidRDefault="00135AF4" w:rsidP="00135AF4">
            <w:r>
              <w:t>Cytokinesis</w:t>
            </w:r>
          </w:p>
        </w:tc>
        <w:tc>
          <w:tcPr>
            <w:tcW w:w="6948" w:type="dxa"/>
          </w:tcPr>
          <w:p w:rsidR="00135AF4" w:rsidRDefault="00135AF4" w:rsidP="00135AF4"/>
          <w:p w:rsidR="00135AF4" w:rsidRDefault="00135AF4" w:rsidP="00135AF4"/>
        </w:tc>
      </w:tr>
      <w:tr w:rsidR="00135AF4" w:rsidTr="00135AF4">
        <w:tc>
          <w:tcPr>
            <w:tcW w:w="1368" w:type="dxa"/>
            <w:vMerge w:val="restart"/>
          </w:tcPr>
          <w:p w:rsidR="00135AF4" w:rsidRDefault="00135AF4" w:rsidP="00135AF4">
            <w:r>
              <w:t>Interphase</w:t>
            </w:r>
          </w:p>
        </w:tc>
        <w:tc>
          <w:tcPr>
            <w:tcW w:w="1260" w:type="dxa"/>
          </w:tcPr>
          <w:p w:rsidR="00135AF4" w:rsidRDefault="00135AF4" w:rsidP="00135AF4">
            <w:r>
              <w:t>G1</w:t>
            </w:r>
          </w:p>
        </w:tc>
        <w:tc>
          <w:tcPr>
            <w:tcW w:w="6948" w:type="dxa"/>
          </w:tcPr>
          <w:p w:rsidR="00135AF4" w:rsidRDefault="00135AF4" w:rsidP="00135AF4"/>
          <w:p w:rsidR="00135AF4" w:rsidRDefault="00135AF4" w:rsidP="00135AF4"/>
        </w:tc>
      </w:tr>
      <w:tr w:rsidR="00135AF4" w:rsidTr="00135AF4">
        <w:tc>
          <w:tcPr>
            <w:tcW w:w="1368" w:type="dxa"/>
            <w:vMerge/>
          </w:tcPr>
          <w:p w:rsidR="00135AF4" w:rsidRDefault="00135AF4" w:rsidP="00135AF4"/>
        </w:tc>
        <w:tc>
          <w:tcPr>
            <w:tcW w:w="1260" w:type="dxa"/>
          </w:tcPr>
          <w:p w:rsidR="00135AF4" w:rsidRDefault="00135AF4" w:rsidP="00135AF4">
            <w:r>
              <w:t>S</w:t>
            </w:r>
          </w:p>
        </w:tc>
        <w:tc>
          <w:tcPr>
            <w:tcW w:w="6948" w:type="dxa"/>
          </w:tcPr>
          <w:p w:rsidR="00135AF4" w:rsidRDefault="00135AF4" w:rsidP="00135AF4"/>
          <w:p w:rsidR="00135AF4" w:rsidRDefault="00135AF4" w:rsidP="00135AF4"/>
        </w:tc>
      </w:tr>
      <w:tr w:rsidR="00135AF4" w:rsidTr="00135AF4">
        <w:tc>
          <w:tcPr>
            <w:tcW w:w="1368" w:type="dxa"/>
            <w:vMerge/>
          </w:tcPr>
          <w:p w:rsidR="00135AF4" w:rsidRDefault="00135AF4" w:rsidP="00135AF4"/>
        </w:tc>
        <w:tc>
          <w:tcPr>
            <w:tcW w:w="1260" w:type="dxa"/>
          </w:tcPr>
          <w:p w:rsidR="00135AF4" w:rsidRDefault="00135AF4" w:rsidP="00135AF4">
            <w:r>
              <w:t>G2</w:t>
            </w:r>
          </w:p>
        </w:tc>
        <w:tc>
          <w:tcPr>
            <w:tcW w:w="6948" w:type="dxa"/>
          </w:tcPr>
          <w:p w:rsidR="00135AF4" w:rsidRDefault="00135AF4" w:rsidP="00135AF4"/>
          <w:p w:rsidR="00135AF4" w:rsidRDefault="00135AF4" w:rsidP="00135AF4"/>
        </w:tc>
      </w:tr>
    </w:tbl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Questions:</w:t>
      </w:r>
    </w:p>
    <w:p w:rsidR="00135AF4" w:rsidRPr="00135AF4" w:rsidRDefault="00135AF4" w:rsidP="00135A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35AF4">
        <w:rPr>
          <w:rFonts w:ascii="ComicSansMS" w:hAnsi="ComicSansMS" w:cs="ComicSansMS"/>
        </w:rPr>
        <w:t>Summarize the importance of checkpoints ( ) during the cell cycle.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P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Pr="00135AF4" w:rsidRDefault="00135AF4" w:rsidP="00135A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35AF4">
        <w:rPr>
          <w:rFonts w:ascii="ComicSansMS" w:hAnsi="ComicSansMS" w:cs="ComicSansMS"/>
        </w:rPr>
        <w:t>What is the relationship between the cell cycle and cancer?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P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3. Over half of all sporadic (random, non-hereditary) cancers have a mutation in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the</w:t>
      </w:r>
      <w:proofErr w:type="gramEnd"/>
      <w:r>
        <w:rPr>
          <w:rFonts w:ascii="ComicSansMS" w:hAnsi="ComicSansMS" w:cs="ComicSansMS"/>
        </w:rPr>
        <w:t xml:space="preserve"> P53 gene. Why do you think a mutation in the p53 gene leads to so </w:t>
      </w:r>
      <w:proofErr w:type="gramStart"/>
      <w:r>
        <w:rPr>
          <w:rFonts w:ascii="ComicSansMS" w:hAnsi="ComicSansMS" w:cs="ComicSansMS"/>
        </w:rPr>
        <w:t>many</w:t>
      </w:r>
      <w:proofErr w:type="gramEnd"/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cancers</w:t>
      </w:r>
      <w:proofErr w:type="gramEnd"/>
      <w:r>
        <w:rPr>
          <w:rFonts w:ascii="ComicSansMS" w:hAnsi="ComicSansMS" w:cs="ComicSansMS"/>
        </w:rPr>
        <w:t>?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4. If you were a cancer researcher, what approach might you use to prevent,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diagnose</w:t>
      </w:r>
      <w:proofErr w:type="gramEnd"/>
      <w:r>
        <w:rPr>
          <w:rFonts w:ascii="ComicSansMS" w:hAnsi="ComicSansMS" w:cs="ComicSansMS"/>
        </w:rPr>
        <w:t>, treat and cure cancer?</w:t>
      </w: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35AF4" w:rsidRDefault="00135AF4" w:rsidP="00135AF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5. Research one current cancer treatment and explain what it targets and how this</w:t>
      </w:r>
    </w:p>
    <w:p w:rsidR="00135AF4" w:rsidRDefault="00135AF4" w:rsidP="00135AF4">
      <w:proofErr w:type="gramStart"/>
      <w:r>
        <w:rPr>
          <w:rFonts w:ascii="ComicSansMS" w:hAnsi="ComicSansMS" w:cs="ComicSansMS"/>
        </w:rPr>
        <w:t>relates</w:t>
      </w:r>
      <w:proofErr w:type="gramEnd"/>
      <w:r>
        <w:rPr>
          <w:rFonts w:ascii="ComicSansMS" w:hAnsi="ComicSansMS" w:cs="ComicSansMS"/>
        </w:rPr>
        <w:t xml:space="preserve"> to the cell cycle.</w:t>
      </w:r>
    </w:p>
    <w:sectPr w:rsidR="00135AF4" w:rsidSect="00135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6B3"/>
    <w:multiLevelType w:val="hybridMultilevel"/>
    <w:tmpl w:val="58EEF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502"/>
    <w:multiLevelType w:val="hybridMultilevel"/>
    <w:tmpl w:val="CFAE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F4"/>
    <w:rsid w:val="00066206"/>
    <w:rsid w:val="0013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1</cp:revision>
  <dcterms:created xsi:type="dcterms:W3CDTF">2013-02-05T17:14:00Z</dcterms:created>
  <dcterms:modified xsi:type="dcterms:W3CDTF">2013-02-05T17:22:00Z</dcterms:modified>
</cp:coreProperties>
</file>