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E4" w:rsidRPr="0047044D" w:rsidRDefault="00FB7870" w:rsidP="0047044D">
      <w:pPr>
        <w:pStyle w:val="Title"/>
        <w:rPr>
          <w:sz w:val="48"/>
          <w:szCs w:val="48"/>
        </w:rPr>
      </w:pPr>
      <w:r w:rsidRPr="0047044D">
        <w:rPr>
          <w:sz w:val="48"/>
          <w:szCs w:val="48"/>
        </w:rPr>
        <w:t>Internet Assignment 15: Phylogenetic Trees</w:t>
      </w:r>
    </w:p>
    <w:p w:rsidR="00FB7870" w:rsidRDefault="00FB7870">
      <w:r>
        <w:t>Name: _____________________________________________________ Date: ______________</w:t>
      </w:r>
    </w:p>
    <w:p w:rsidR="00FB7870" w:rsidRPr="00F52233" w:rsidRDefault="00FB7870">
      <w:pPr>
        <w:rPr>
          <w:sz w:val="18"/>
          <w:szCs w:val="18"/>
        </w:rPr>
      </w:pPr>
      <w:hyperlink r:id="rId6" w:history="1">
        <w:r w:rsidRPr="00F52233">
          <w:rPr>
            <w:rStyle w:val="Hyperlink"/>
            <w:sz w:val="18"/>
            <w:szCs w:val="18"/>
          </w:rPr>
          <w:t>http://highered.mcgraw-hill.com/sites/9834092339/student_view0/chapter21/animation_-_phylogenetic_trees.html</w:t>
        </w:r>
      </w:hyperlink>
    </w:p>
    <w:p w:rsidR="00FB7870" w:rsidRDefault="00FB7870" w:rsidP="00FB7870">
      <w:pPr>
        <w:pStyle w:val="ListParagraph"/>
        <w:numPr>
          <w:ilvl w:val="0"/>
          <w:numId w:val="1"/>
        </w:numPr>
      </w:pPr>
      <w:r>
        <w:t>What is a phylogenetic tree?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What do the branch tips represent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What do the nodes represent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Why do phylogenetic trees have to be inferred indirectly from data</w:t>
      </w:r>
    </w:p>
    <w:p w:rsidR="00FB7870" w:rsidRDefault="0047044D" w:rsidP="00FB7870">
      <w:pPr>
        <w:pStyle w:val="ListParagraph"/>
        <w:numPr>
          <w:ilvl w:val="1"/>
          <w:numId w:val="1"/>
        </w:numPr>
      </w:pPr>
      <w:r>
        <w:t>_________________________________________________________</w:t>
      </w:r>
    </w:p>
    <w:p w:rsidR="00FB7870" w:rsidRDefault="0047044D" w:rsidP="00FB7870">
      <w:pPr>
        <w:pStyle w:val="ListParagraph"/>
        <w:numPr>
          <w:ilvl w:val="1"/>
          <w:numId w:val="1"/>
        </w:numPr>
      </w:pPr>
      <w:r>
        <w:t>____________________________________________________________</w:t>
      </w:r>
    </w:p>
    <w:p w:rsidR="00FB7870" w:rsidRDefault="00FB7870" w:rsidP="00FB7870">
      <w:pPr>
        <w:pStyle w:val="ListParagraph"/>
        <w:numPr>
          <w:ilvl w:val="0"/>
          <w:numId w:val="1"/>
        </w:numPr>
      </w:pPr>
      <w:r>
        <w:t>What does “infer” mean?</w:t>
      </w:r>
      <w:r w:rsidR="0047044D">
        <w:t xml:space="preserve"> (look this up in a dictionary)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What is a homologous structure?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What example does the animation give of:</w:t>
      </w:r>
    </w:p>
    <w:p w:rsidR="00FB7870" w:rsidRDefault="00FB7870" w:rsidP="00FB7870">
      <w:pPr>
        <w:pStyle w:val="ListParagraph"/>
        <w:numPr>
          <w:ilvl w:val="1"/>
          <w:numId w:val="1"/>
        </w:numPr>
      </w:pPr>
      <w:r>
        <w:t xml:space="preserve">A homologous structure? </w:t>
      </w:r>
      <w:r w:rsidR="0047044D">
        <w:t>_____________________________________________</w:t>
      </w:r>
    </w:p>
    <w:p w:rsidR="00FB7870" w:rsidRDefault="00FB7870" w:rsidP="00FB7870">
      <w:pPr>
        <w:pStyle w:val="ListParagraph"/>
        <w:numPr>
          <w:ilvl w:val="1"/>
          <w:numId w:val="1"/>
        </w:numPr>
      </w:pPr>
      <w:r>
        <w:t xml:space="preserve">An analogous structure? </w:t>
      </w:r>
      <w:r w:rsidR="0047044D">
        <w:t>______________________________________________</w:t>
      </w:r>
    </w:p>
    <w:p w:rsidR="00FB7870" w:rsidRDefault="00FB7870" w:rsidP="00FB7870">
      <w:pPr>
        <w:pStyle w:val="ListParagraph"/>
        <w:numPr>
          <w:ilvl w:val="0"/>
          <w:numId w:val="1"/>
        </w:numPr>
      </w:pPr>
      <w:r>
        <w:t>What are analogous structures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What is the cornerstone of phylogenetic tree building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What is a clade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>What do you call a derived character shared by members of a clade?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lastRenderedPageBreak/>
        <w:t>What is out group analysis</w:t>
      </w:r>
    </w:p>
    <w:p w:rsidR="0047044D" w:rsidRDefault="0047044D" w:rsidP="0047044D"/>
    <w:p w:rsidR="00FB7870" w:rsidRDefault="00FB7870" w:rsidP="00FB7870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cladogram</w:t>
      </w:r>
      <w:proofErr w:type="spellEnd"/>
    </w:p>
    <w:p w:rsidR="0047044D" w:rsidRDefault="0047044D" w:rsidP="0047044D"/>
    <w:p w:rsidR="00FB7870" w:rsidRDefault="00077B81" w:rsidP="00FB7870">
      <w:pPr>
        <w:pStyle w:val="ListParagraph"/>
        <w:numPr>
          <w:ilvl w:val="0"/>
          <w:numId w:val="1"/>
        </w:numPr>
      </w:pPr>
      <w:r>
        <w:t xml:space="preserve">Do </w:t>
      </w:r>
      <w:proofErr w:type="spellStart"/>
      <w:r>
        <w:t>cladograms</w:t>
      </w:r>
      <w:proofErr w:type="spellEnd"/>
      <w:r>
        <w:t xml:space="preserve"> give information about the timing of branching events?</w:t>
      </w:r>
    </w:p>
    <w:p w:rsidR="0047044D" w:rsidRDefault="0047044D" w:rsidP="0047044D">
      <w:pPr>
        <w:pStyle w:val="ListParagraph"/>
      </w:pPr>
    </w:p>
    <w:p w:rsidR="00FB6776" w:rsidRDefault="00FB6776" w:rsidP="0047044D">
      <w:pPr>
        <w:pStyle w:val="ListParagraph"/>
      </w:pPr>
    </w:p>
    <w:p w:rsidR="00FB6776" w:rsidRDefault="00FB6776" w:rsidP="0047044D">
      <w:pPr>
        <w:pStyle w:val="ListParagraph"/>
      </w:pPr>
    </w:p>
    <w:p w:rsidR="00077B81" w:rsidRDefault="00077B81" w:rsidP="00077B81">
      <w:pPr>
        <w:pStyle w:val="ListParagraph"/>
        <w:numPr>
          <w:ilvl w:val="0"/>
          <w:numId w:val="1"/>
        </w:numPr>
      </w:pPr>
      <w:r>
        <w:t>What is the mechanism by which shared derived characters have evolved independently and not from a common ancestor?</w:t>
      </w:r>
    </w:p>
    <w:p w:rsidR="0047044D" w:rsidRDefault="0047044D" w:rsidP="0047044D">
      <w:pPr>
        <w:pStyle w:val="ListParagraph"/>
      </w:pPr>
    </w:p>
    <w:p w:rsidR="00FB6776" w:rsidRDefault="00FB6776" w:rsidP="0047044D">
      <w:pPr>
        <w:pStyle w:val="ListParagraph"/>
      </w:pPr>
    </w:p>
    <w:p w:rsidR="00FB6776" w:rsidRDefault="00FB6776" w:rsidP="0047044D">
      <w:pPr>
        <w:pStyle w:val="ListParagraph"/>
      </w:pPr>
      <w:bookmarkStart w:id="0" w:name="_GoBack"/>
      <w:bookmarkEnd w:id="0"/>
    </w:p>
    <w:p w:rsidR="00077B81" w:rsidRDefault="00077B81" w:rsidP="00077B81">
      <w:pPr>
        <w:pStyle w:val="ListParagraph"/>
        <w:numPr>
          <w:ilvl w:val="0"/>
          <w:numId w:val="1"/>
        </w:numPr>
      </w:pPr>
      <w:r>
        <w:t xml:space="preserve">How do we decide </w:t>
      </w:r>
      <w:r w:rsidR="00CC6448">
        <w:t>whether</w:t>
      </w:r>
      <w:r>
        <w:t xml:space="preserve"> a tree is more or less likely to be correct? For the example</w:t>
      </w:r>
      <w:proofErr w:type="gramStart"/>
      <w:r>
        <w:t>,  where</w:t>
      </w:r>
      <w:proofErr w:type="gramEnd"/>
      <w:r>
        <w:t xml:space="preserve"> to put frogs, with humans and gorillas or salamanders, w</w:t>
      </w:r>
      <w:r w:rsidR="00FB6776">
        <w:t>hy did we decide on salamanders?</w:t>
      </w:r>
    </w:p>
    <w:p w:rsidR="00FB6776" w:rsidRDefault="00FB6776" w:rsidP="00FB6776">
      <w:pPr>
        <w:pStyle w:val="ListParagraph"/>
      </w:pPr>
    </w:p>
    <w:p w:rsidR="00FB6776" w:rsidRDefault="00FB6776" w:rsidP="00FB6776"/>
    <w:p w:rsidR="00FB6776" w:rsidRDefault="00FB6776" w:rsidP="00FB6776"/>
    <w:p w:rsidR="00FB6776" w:rsidRDefault="00FB6776" w:rsidP="00FB6776"/>
    <w:p w:rsidR="00077B81" w:rsidRDefault="00077B81" w:rsidP="00077B81">
      <w:pPr>
        <w:pStyle w:val="ListParagraph"/>
        <w:numPr>
          <w:ilvl w:val="0"/>
          <w:numId w:val="1"/>
        </w:numPr>
      </w:pPr>
      <w:r>
        <w:t>What molecular characteristics are used to construct phylogenetic trees</w:t>
      </w:r>
    </w:p>
    <w:p w:rsidR="00077B81" w:rsidRDefault="0047044D" w:rsidP="00077B81">
      <w:pPr>
        <w:pStyle w:val="ListParagraph"/>
        <w:numPr>
          <w:ilvl w:val="1"/>
          <w:numId w:val="1"/>
        </w:numPr>
      </w:pPr>
      <w:r>
        <w:t>_____________________________________</w:t>
      </w:r>
    </w:p>
    <w:p w:rsidR="00077B81" w:rsidRDefault="0047044D" w:rsidP="00077B81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077B81" w:rsidRDefault="0047044D" w:rsidP="00077B81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077B81" w:rsidRDefault="00077B81" w:rsidP="00077B81">
      <w:pPr>
        <w:pStyle w:val="ListParagraph"/>
        <w:numPr>
          <w:ilvl w:val="0"/>
          <w:numId w:val="1"/>
        </w:numPr>
      </w:pPr>
      <w:r>
        <w:t>What are the 3 domains living organisms are divided into?</w:t>
      </w:r>
    </w:p>
    <w:p w:rsidR="00077B81" w:rsidRDefault="0047044D" w:rsidP="00077B81">
      <w:pPr>
        <w:pStyle w:val="ListParagraph"/>
        <w:numPr>
          <w:ilvl w:val="1"/>
          <w:numId w:val="1"/>
        </w:numPr>
      </w:pPr>
      <w:r>
        <w:t>_________________________________________</w:t>
      </w:r>
    </w:p>
    <w:p w:rsidR="00077B81" w:rsidRDefault="0047044D" w:rsidP="00077B81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CC6448" w:rsidRDefault="0047044D" w:rsidP="00CC6448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077B81" w:rsidRDefault="00077B81" w:rsidP="00CC6448">
      <w:pPr>
        <w:pStyle w:val="ListParagraph"/>
        <w:numPr>
          <w:ilvl w:val="0"/>
          <w:numId w:val="1"/>
        </w:numPr>
      </w:pPr>
      <w:r>
        <w:t xml:space="preserve">How have molecular methods </w:t>
      </w:r>
      <w:r w:rsidR="0020757E">
        <w:t xml:space="preserve">lead to the rearrangement of </w:t>
      </w:r>
      <w:proofErr w:type="spellStart"/>
      <w:r w:rsidR="0020757E">
        <w:t>protists</w:t>
      </w:r>
      <w:proofErr w:type="spellEnd"/>
    </w:p>
    <w:sectPr w:rsidR="00077B81" w:rsidSect="0047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F37"/>
    <w:multiLevelType w:val="hybridMultilevel"/>
    <w:tmpl w:val="F89C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0"/>
    <w:rsid w:val="00077B81"/>
    <w:rsid w:val="0020757E"/>
    <w:rsid w:val="0047044D"/>
    <w:rsid w:val="00756CE4"/>
    <w:rsid w:val="00BC50A3"/>
    <w:rsid w:val="00CC6448"/>
    <w:rsid w:val="00F52233"/>
    <w:rsid w:val="00FB6776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8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0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8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0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9834092339/student_view0/chapter21/animation_-_phylogenetic_tre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5</cp:revision>
  <dcterms:created xsi:type="dcterms:W3CDTF">2012-02-13T19:44:00Z</dcterms:created>
  <dcterms:modified xsi:type="dcterms:W3CDTF">2012-02-13T19:44:00Z</dcterms:modified>
</cp:coreProperties>
</file>