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F5" w:rsidRDefault="00C516F5" w:rsidP="00E2071A">
      <w:pPr>
        <w:spacing w:after="0" w:line="240" w:lineRule="auto"/>
      </w:pPr>
      <w:r>
        <w:t>Name: ________________________________________________________________________________</w:t>
      </w:r>
    </w:p>
    <w:p w:rsidR="00902F0D" w:rsidRDefault="00902F0D" w:rsidP="00E2071A">
      <w:pPr>
        <w:pStyle w:val="ListParagraph"/>
        <w:numPr>
          <w:ilvl w:val="0"/>
          <w:numId w:val="1"/>
        </w:numPr>
        <w:spacing w:after="0" w:line="240" w:lineRule="auto"/>
      </w:pPr>
      <w:r>
        <w:t>Label the following parts of the neuron.</w:t>
      </w:r>
      <w:r w:rsidR="00E2071A">
        <w:t xml:space="preserve"> Identify where the neuron receives signals, and draw an arrow in the direction of an action potential.</w:t>
      </w:r>
    </w:p>
    <w:p w:rsidR="00902F0D" w:rsidRDefault="00902F0D" w:rsidP="00902F0D">
      <w:pPr>
        <w:pStyle w:val="ListParagraph"/>
        <w:spacing w:line="480" w:lineRule="auto"/>
      </w:pPr>
      <w:r>
        <w:rPr>
          <w:noProof/>
        </w:rPr>
        <w:drawing>
          <wp:inline distT="0" distB="0" distL="0" distR="0" wp14:anchorId="44823647" wp14:editId="52691F4D">
            <wp:extent cx="3009764" cy="2790825"/>
            <wp:effectExtent l="0" t="0" r="635" b="0"/>
            <wp:docPr id="4" name="Picture 4" descr="https://s-media-cache-ak0.pinimg.com/736x/6c/3a/c7/6c3ac7794a5db96b0e11f7ef561e0f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6c/3a/c7/6c3ac7794a5db96b0e11f7ef561e0f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300"/>
                    <a:stretch/>
                  </pic:blipFill>
                  <pic:spPr bwMode="auto">
                    <a:xfrm>
                      <a:off x="0" y="0"/>
                      <a:ext cx="3013978" cy="27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6F5" w:rsidRDefault="00C516F5" w:rsidP="00C516F5">
      <w:pPr>
        <w:pStyle w:val="ListParagraph"/>
        <w:numPr>
          <w:ilvl w:val="0"/>
          <w:numId w:val="1"/>
        </w:numPr>
        <w:spacing w:line="480" w:lineRule="auto"/>
      </w:pPr>
      <w:r>
        <w:t>Explain how an action potential and graded potential are different.</w:t>
      </w:r>
    </w:p>
    <w:p w:rsidR="00C516F5" w:rsidRDefault="00C516F5" w:rsidP="00C516F5">
      <w:pPr>
        <w:spacing w:line="480" w:lineRule="auto"/>
      </w:pPr>
    </w:p>
    <w:p w:rsidR="00C516F5" w:rsidRDefault="00C516F5" w:rsidP="00902F0D">
      <w:pPr>
        <w:pStyle w:val="ListParagraph"/>
        <w:numPr>
          <w:ilvl w:val="0"/>
          <w:numId w:val="1"/>
        </w:numPr>
        <w:spacing w:line="240" w:lineRule="auto"/>
      </w:pPr>
      <w:r>
        <w:t>Describe the following in your own word:</w:t>
      </w:r>
    </w:p>
    <w:p w:rsidR="00C516F5" w:rsidRDefault="00C516F5" w:rsidP="00902F0D">
      <w:pPr>
        <w:pStyle w:val="ListParagraph"/>
        <w:numPr>
          <w:ilvl w:val="1"/>
          <w:numId w:val="1"/>
        </w:numPr>
        <w:spacing w:line="240" w:lineRule="auto"/>
      </w:pPr>
      <w:r>
        <w:t>Resting potential</w:t>
      </w:r>
    </w:p>
    <w:p w:rsidR="00C516F5" w:rsidRDefault="00C516F5" w:rsidP="00902F0D">
      <w:pPr>
        <w:pStyle w:val="ListParagraph"/>
        <w:spacing w:line="240" w:lineRule="auto"/>
        <w:ind w:left="1440"/>
      </w:pPr>
    </w:p>
    <w:p w:rsidR="00C516F5" w:rsidRDefault="00C516F5" w:rsidP="00902F0D">
      <w:pPr>
        <w:pStyle w:val="ListParagraph"/>
        <w:numPr>
          <w:ilvl w:val="1"/>
          <w:numId w:val="1"/>
        </w:numPr>
        <w:spacing w:line="240" w:lineRule="auto"/>
      </w:pPr>
      <w:r>
        <w:t>Hyperpolarization</w:t>
      </w:r>
    </w:p>
    <w:p w:rsidR="00C516F5" w:rsidRDefault="00C516F5" w:rsidP="00902F0D">
      <w:pPr>
        <w:pStyle w:val="ListParagraph"/>
        <w:spacing w:line="240" w:lineRule="auto"/>
        <w:ind w:left="1440"/>
      </w:pPr>
    </w:p>
    <w:p w:rsidR="00C516F5" w:rsidRDefault="00C516F5" w:rsidP="00902F0D">
      <w:pPr>
        <w:pStyle w:val="ListParagraph"/>
        <w:numPr>
          <w:ilvl w:val="1"/>
          <w:numId w:val="1"/>
        </w:numPr>
        <w:spacing w:line="240" w:lineRule="auto"/>
      </w:pPr>
      <w:r>
        <w:t>Threshold</w:t>
      </w:r>
    </w:p>
    <w:p w:rsidR="00C516F5" w:rsidRDefault="00C516F5" w:rsidP="00902F0D">
      <w:pPr>
        <w:pStyle w:val="ListParagraph"/>
        <w:spacing w:line="240" w:lineRule="auto"/>
        <w:ind w:left="1440"/>
      </w:pPr>
    </w:p>
    <w:p w:rsidR="00C516F5" w:rsidRDefault="00C516F5" w:rsidP="00902F0D">
      <w:pPr>
        <w:pStyle w:val="ListParagraph"/>
        <w:numPr>
          <w:ilvl w:val="1"/>
          <w:numId w:val="1"/>
        </w:numPr>
        <w:spacing w:line="240" w:lineRule="auto"/>
      </w:pPr>
      <w:r>
        <w:t>Depolarization</w:t>
      </w:r>
    </w:p>
    <w:p w:rsidR="00C516F5" w:rsidRDefault="00C516F5" w:rsidP="00902F0D">
      <w:pPr>
        <w:pStyle w:val="ListParagraph"/>
        <w:spacing w:line="240" w:lineRule="auto"/>
        <w:ind w:left="1440"/>
      </w:pPr>
    </w:p>
    <w:p w:rsidR="00C516F5" w:rsidRDefault="00C516F5" w:rsidP="00902F0D">
      <w:pPr>
        <w:pStyle w:val="ListParagraph"/>
        <w:numPr>
          <w:ilvl w:val="1"/>
          <w:numId w:val="1"/>
        </w:numPr>
        <w:spacing w:line="240" w:lineRule="auto"/>
      </w:pPr>
      <w:r>
        <w:t xml:space="preserve">Repolarization </w:t>
      </w:r>
    </w:p>
    <w:p w:rsidR="00C516F5" w:rsidRDefault="00C516F5" w:rsidP="00C516F5">
      <w:pPr>
        <w:pStyle w:val="ListParagraph"/>
        <w:spacing w:line="480" w:lineRule="auto"/>
        <w:ind w:left="1440"/>
      </w:pPr>
    </w:p>
    <w:p w:rsidR="00C516F5" w:rsidRDefault="00C516F5" w:rsidP="00C516F5">
      <w:pPr>
        <w:pStyle w:val="ListParagraph"/>
        <w:numPr>
          <w:ilvl w:val="0"/>
          <w:numId w:val="1"/>
        </w:numPr>
        <w:spacing w:line="480" w:lineRule="auto"/>
      </w:pPr>
      <w:r>
        <w:t>What triggers an action potential? What happens to the membrane to trigger an action potential?</w:t>
      </w:r>
    </w:p>
    <w:p w:rsidR="00C516F5" w:rsidRDefault="00C516F5" w:rsidP="00C516F5">
      <w:pPr>
        <w:pStyle w:val="ListParagraph"/>
        <w:spacing w:line="480" w:lineRule="auto"/>
      </w:pPr>
    </w:p>
    <w:p w:rsidR="00C516F5" w:rsidRDefault="00C516F5" w:rsidP="00C516F5">
      <w:pPr>
        <w:pStyle w:val="ListParagraph"/>
        <w:numPr>
          <w:ilvl w:val="0"/>
          <w:numId w:val="1"/>
        </w:numPr>
        <w:spacing w:line="480" w:lineRule="auto"/>
      </w:pPr>
      <w:r>
        <w:t>What is the role of the voltage gated sodium channels for producing an action potential?</w:t>
      </w:r>
    </w:p>
    <w:p w:rsidR="00C516F5" w:rsidRDefault="00C516F5" w:rsidP="00C516F5">
      <w:pPr>
        <w:pStyle w:val="ListParagraph"/>
        <w:spacing w:line="480" w:lineRule="auto"/>
      </w:pPr>
    </w:p>
    <w:p w:rsidR="00C516F5" w:rsidRDefault="00C516F5" w:rsidP="00C516F5">
      <w:pPr>
        <w:pStyle w:val="ListParagraph"/>
        <w:numPr>
          <w:ilvl w:val="0"/>
          <w:numId w:val="1"/>
        </w:numPr>
        <w:spacing w:line="480" w:lineRule="auto"/>
      </w:pPr>
      <w:r>
        <w:t>What is the role of the voltage gated potassium channels?</w:t>
      </w:r>
    </w:p>
    <w:p w:rsidR="00C516F5" w:rsidRDefault="00C516F5" w:rsidP="00C516F5">
      <w:pPr>
        <w:pStyle w:val="ListParagraph"/>
        <w:spacing w:line="480" w:lineRule="auto"/>
      </w:pPr>
    </w:p>
    <w:p w:rsidR="00C516F5" w:rsidRDefault="00C516F5" w:rsidP="00E2071A">
      <w:pPr>
        <w:pStyle w:val="ListParagraph"/>
        <w:numPr>
          <w:ilvl w:val="0"/>
          <w:numId w:val="1"/>
        </w:numPr>
        <w:spacing w:line="360" w:lineRule="auto"/>
      </w:pPr>
      <w:r>
        <w:t>What would happen if the voltage gated sodium and potassium channels opened</w:t>
      </w:r>
    </w:p>
    <w:p w:rsidR="00C516F5" w:rsidRDefault="00C516F5" w:rsidP="00E2071A">
      <w:pPr>
        <w:pStyle w:val="ListParagraph"/>
        <w:numPr>
          <w:ilvl w:val="1"/>
          <w:numId w:val="1"/>
        </w:numPr>
        <w:spacing w:line="360" w:lineRule="auto"/>
      </w:pPr>
      <w:r>
        <w:t>At the same time</w:t>
      </w:r>
    </w:p>
    <w:p w:rsidR="00C516F5" w:rsidRDefault="00C516F5" w:rsidP="00902F0D">
      <w:pPr>
        <w:pStyle w:val="ListParagraph"/>
        <w:numPr>
          <w:ilvl w:val="1"/>
          <w:numId w:val="1"/>
        </w:numPr>
        <w:spacing w:line="480" w:lineRule="auto"/>
      </w:pPr>
      <w:r>
        <w:t>Farther apart (longer delay)</w:t>
      </w:r>
    </w:p>
    <w:p w:rsidR="00C516F5" w:rsidRDefault="00C516F5" w:rsidP="00C516F5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is the absolute refractory period? What is the relative refractory period?</w:t>
      </w:r>
    </w:p>
    <w:p w:rsidR="00E2071A" w:rsidRDefault="00E2071A" w:rsidP="00E2071A">
      <w:pPr>
        <w:pStyle w:val="ListParagraph"/>
        <w:spacing w:line="480" w:lineRule="auto"/>
      </w:pPr>
      <w:bookmarkStart w:id="0" w:name="_GoBack"/>
      <w:bookmarkEnd w:id="0"/>
    </w:p>
    <w:p w:rsidR="00C516F5" w:rsidRDefault="00C516F5" w:rsidP="00C516F5">
      <w:pPr>
        <w:pStyle w:val="ListParagraph"/>
        <w:numPr>
          <w:ilvl w:val="0"/>
          <w:numId w:val="1"/>
        </w:numPr>
      </w:pPr>
      <w:r>
        <w:t>Consider the following diagrams of a nerve cell membrane. They show resting potential, depolarization, and hyperpolarization. Figure out which one is which and label them.</w:t>
      </w:r>
    </w:p>
    <w:p w:rsidR="00C516F5" w:rsidRDefault="00C516F5"/>
    <w:p w:rsidR="00EB4348" w:rsidRDefault="00C516F5">
      <w:r>
        <w:rPr>
          <w:noProof/>
        </w:rPr>
        <w:drawing>
          <wp:inline distT="0" distB="0" distL="0" distR="0" wp14:anchorId="5907776D" wp14:editId="1C9117EB">
            <wp:extent cx="584962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02" t="59635" r="28045" b="23823"/>
                    <a:stretch/>
                  </pic:blipFill>
                  <pic:spPr bwMode="auto">
                    <a:xfrm>
                      <a:off x="0" y="0"/>
                      <a:ext cx="5865066" cy="1203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F0D" w:rsidRDefault="00902F0D">
      <w:r>
        <w:t>10. Graph the following set of voltage and time data. Be sure to put each on the correct axis (remember, you independent variable is always on the x-axis and you dependent variable is always on the y-axis. Make sure to title each axis and the graph, scale it correctly, identify your units, and label the following parts:</w:t>
      </w:r>
    </w:p>
    <w:p w:rsidR="00902F0D" w:rsidRDefault="00902F0D">
      <w:proofErr w:type="gramStart"/>
      <w:r>
        <w:t>absolute</w:t>
      </w:r>
      <w:proofErr w:type="gramEnd"/>
      <w:r>
        <w:t xml:space="preserve"> refractory period</w:t>
      </w:r>
      <w:r>
        <w:tab/>
        <w:t>depolarization</w:t>
      </w:r>
      <w:r>
        <w:tab/>
      </w:r>
      <w:r>
        <w:tab/>
        <w:t>graded potential</w:t>
      </w:r>
      <w:r>
        <w:tab/>
        <w:t>hyper polarization</w:t>
      </w:r>
      <w:r>
        <w:tab/>
        <w:t>repolarization action potential (AP)</w:t>
      </w:r>
      <w:r>
        <w:tab/>
      </w:r>
      <w:r>
        <w:tab/>
        <w:t>relative refractory period</w:t>
      </w:r>
      <w:r>
        <w:tab/>
      </w:r>
      <w:r>
        <w:tab/>
        <w:t>resting membrane potential</w:t>
      </w:r>
    </w:p>
    <w:p w:rsidR="00902F0D" w:rsidRDefault="00902F0D">
      <w:r>
        <w:rPr>
          <w:noProof/>
        </w:rPr>
        <w:drawing>
          <wp:inline distT="0" distB="0" distL="0" distR="0" wp14:anchorId="11706AB7" wp14:editId="20BAB1D8">
            <wp:extent cx="6638925" cy="438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02" t="90750" r="28045" b="4273"/>
                    <a:stretch/>
                  </pic:blipFill>
                  <pic:spPr bwMode="auto">
                    <a:xfrm>
                      <a:off x="0" y="0"/>
                      <a:ext cx="6664532" cy="43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F0D" w:rsidRDefault="00902F0D"/>
    <w:p w:rsidR="00902F0D" w:rsidRDefault="00902F0D"/>
    <w:p w:rsidR="00902F0D" w:rsidRDefault="00902F0D" w:rsidP="00902F0D">
      <w:pPr>
        <w:jc w:val="center"/>
      </w:pPr>
      <w:r>
        <w:rPr>
          <w:noProof/>
        </w:rPr>
        <w:drawing>
          <wp:inline distT="0" distB="0" distL="0" distR="0">
            <wp:extent cx="3781425" cy="3781425"/>
            <wp:effectExtent l="0" t="0" r="9525" b="9525"/>
            <wp:docPr id="3" name="Picture 3" descr="http://previews.123rf.com/images/atthameeni/atthameeni1304/atthameeni130400133/18981872-graph-paper-illustrator-background-eps10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atthameeni/atthameeni1304/atthameeni130400133/18981872-graph-paper-illustrator-background-eps10-Stock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F0D" w:rsidSect="00C51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9771A"/>
    <w:multiLevelType w:val="hybridMultilevel"/>
    <w:tmpl w:val="CD9ED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5"/>
    <w:rsid w:val="00902F0D"/>
    <w:rsid w:val="00C516F5"/>
    <w:rsid w:val="00E2071A"/>
    <w:rsid w:val="00E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43D0D-F422-4133-B5A8-ED373681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mcquade</dc:creator>
  <cp:keywords/>
  <dc:description/>
  <cp:lastModifiedBy>jennifer mcquade</cp:lastModifiedBy>
  <cp:revision>1</cp:revision>
  <dcterms:created xsi:type="dcterms:W3CDTF">2016-07-18T22:43:00Z</dcterms:created>
  <dcterms:modified xsi:type="dcterms:W3CDTF">2016-07-18T23:05:00Z</dcterms:modified>
</cp:coreProperties>
</file>